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86E5A" w14:textId="17FC2179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>Ramowy program seminarium</w:t>
      </w:r>
    </w:p>
    <w:p w14:paraId="782E1443" w14:textId="2CBC4613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>„</w:t>
      </w:r>
      <w:r w:rsidR="005F0966">
        <w:rPr>
          <w:b/>
        </w:rPr>
        <w:t>Promocja polskiej wołowiny w polskiej spółdzielczości</w:t>
      </w:r>
      <w:r w:rsidRPr="00A07228">
        <w:rPr>
          <w:b/>
        </w:rPr>
        <w:t>”</w:t>
      </w:r>
    </w:p>
    <w:p w14:paraId="1ACC3691" w14:textId="378A389B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>w dn</w:t>
      </w:r>
      <w:r w:rsidR="00EE1E38">
        <w:rPr>
          <w:b/>
        </w:rPr>
        <w:t>iach</w:t>
      </w:r>
      <w:r w:rsidRPr="00A07228">
        <w:rPr>
          <w:b/>
        </w:rPr>
        <w:t xml:space="preserve"> </w:t>
      </w:r>
      <w:r w:rsidR="006A4CD6">
        <w:rPr>
          <w:b/>
        </w:rPr>
        <w:t>22 – 24.06.2022</w:t>
      </w:r>
      <w:r w:rsidRPr="00A07228">
        <w:rPr>
          <w:b/>
        </w:rPr>
        <w:t xml:space="preserve"> r.</w:t>
      </w:r>
    </w:p>
    <w:p w14:paraId="275625A1" w14:textId="77777777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>Centrum Szkoleniowo-Konferencyjne w Miedzeszynie, Warszawa ul. Odrębna 4</w:t>
      </w:r>
    </w:p>
    <w:p w14:paraId="2EEE59DF" w14:textId="2F7BB247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 xml:space="preserve">Uczestnicy: </w:t>
      </w:r>
      <w:r w:rsidR="002E2008">
        <w:rPr>
          <w:b/>
        </w:rPr>
        <w:t>Gminne Spółdzielnie „Samopomoc Chłopska”</w:t>
      </w:r>
      <w:r w:rsidR="00CC4061">
        <w:rPr>
          <w:b/>
        </w:rPr>
        <w:t>, Spółdzielnie Kółek Rolniczych, Przedstawicielki KGW</w:t>
      </w:r>
    </w:p>
    <w:p w14:paraId="70CEBF77" w14:textId="05F23B03" w:rsidR="00D65001" w:rsidRPr="00E51033" w:rsidRDefault="00A07228" w:rsidP="00E51033">
      <w:r>
        <w:t>__________________________________________________________________________________</w:t>
      </w:r>
    </w:p>
    <w:p w14:paraId="0DD9754E" w14:textId="3ECCAE47" w:rsidR="00A07228" w:rsidRDefault="006A4CD6" w:rsidP="00A07228">
      <w:pPr>
        <w:jc w:val="both"/>
        <w:rPr>
          <w:b/>
          <w:u w:val="single"/>
        </w:rPr>
      </w:pPr>
      <w:r>
        <w:rPr>
          <w:b/>
          <w:u w:val="single"/>
        </w:rPr>
        <w:t>22.06.2022</w:t>
      </w:r>
    </w:p>
    <w:p w14:paraId="4D46A445" w14:textId="1122ADF3" w:rsidR="00E51033" w:rsidRPr="00E51033" w:rsidRDefault="00E51033" w:rsidP="00A07228">
      <w:pPr>
        <w:jc w:val="both"/>
        <w:rPr>
          <w:b/>
        </w:rPr>
      </w:pPr>
      <w:r w:rsidRPr="00E51033">
        <w:t>9:00 – 10:00</w:t>
      </w:r>
      <w:r w:rsidRPr="00E51033">
        <w:rPr>
          <w:b/>
        </w:rPr>
        <w:t xml:space="preserve">      </w:t>
      </w:r>
      <w:r w:rsidRPr="00E51033">
        <w:t xml:space="preserve">Śniadanie </w:t>
      </w:r>
    </w:p>
    <w:p w14:paraId="4A44B54D" w14:textId="6DEB59E5" w:rsidR="003C5DE9" w:rsidRPr="00DF01BC" w:rsidRDefault="006A4CD6" w:rsidP="00D65001">
      <w:pPr>
        <w:pStyle w:val="Bezodstpw"/>
        <w:spacing w:line="276" w:lineRule="auto"/>
        <w:ind w:left="1418" w:hanging="1418"/>
        <w:jc w:val="both"/>
      </w:pPr>
      <w:r>
        <w:t>10:00 – 1</w:t>
      </w:r>
      <w:r w:rsidR="00325BDA">
        <w:t>2</w:t>
      </w:r>
      <w:r>
        <w:t>:15</w:t>
      </w:r>
      <w:r w:rsidR="00437C2E">
        <w:tab/>
      </w:r>
      <w:r w:rsidR="00325BDA">
        <w:rPr>
          <w:b/>
        </w:rPr>
        <w:t>Spacerkiem po Warszawie</w:t>
      </w:r>
    </w:p>
    <w:p w14:paraId="075E26CD" w14:textId="77777777" w:rsidR="00325BDA" w:rsidRDefault="00151A10" w:rsidP="00D65001">
      <w:pPr>
        <w:pStyle w:val="Bezodstpw"/>
        <w:spacing w:line="276" w:lineRule="auto"/>
        <w:ind w:left="1418" w:hanging="1418"/>
        <w:jc w:val="both"/>
      </w:pPr>
      <w:r w:rsidRPr="00DF01BC">
        <w:t>1</w:t>
      </w:r>
      <w:r w:rsidR="00325BDA">
        <w:t>2</w:t>
      </w:r>
      <w:r w:rsidRPr="00DF01BC">
        <w:t>:15 – 12:</w:t>
      </w:r>
      <w:r w:rsidR="00946BE8">
        <w:t>3</w:t>
      </w:r>
      <w:r w:rsidR="00592DAA" w:rsidRPr="00DF01BC">
        <w:t>0</w:t>
      </w:r>
      <w:r w:rsidRPr="00DF01BC">
        <w:t xml:space="preserve"> </w:t>
      </w:r>
      <w:r w:rsidRPr="00DF01BC">
        <w:tab/>
      </w:r>
      <w:r w:rsidR="00325BDA" w:rsidRPr="00325BDA">
        <w:rPr>
          <w:b/>
        </w:rPr>
        <w:t>Otwarcie Seminarium, przedstawienie jego celu i programu</w:t>
      </w:r>
      <w:r w:rsidR="00325BDA" w:rsidRPr="00325BDA">
        <w:t xml:space="preserve"> – przedstawiciel KZRS „SCh”</w:t>
      </w:r>
    </w:p>
    <w:p w14:paraId="2510DF76" w14:textId="6EE77F23" w:rsidR="00EA1193" w:rsidRPr="00DF01BC" w:rsidRDefault="00C4003C" w:rsidP="00D65001">
      <w:pPr>
        <w:pStyle w:val="Bezodstpw"/>
        <w:spacing w:line="276" w:lineRule="auto"/>
        <w:ind w:left="1418" w:hanging="1418"/>
        <w:jc w:val="both"/>
      </w:pPr>
      <w:r w:rsidRPr="00DF01BC">
        <w:t>12:</w:t>
      </w:r>
      <w:r w:rsidR="00946BE8">
        <w:t>3</w:t>
      </w:r>
      <w:r w:rsidRPr="00DF01BC">
        <w:t>0 – 13:</w:t>
      </w:r>
      <w:r w:rsidR="002E2008" w:rsidRPr="00DF01BC">
        <w:t>3</w:t>
      </w:r>
      <w:r w:rsidRPr="00DF01BC">
        <w:t>0</w:t>
      </w:r>
      <w:r w:rsidR="00437C2E" w:rsidRPr="00DF01BC">
        <w:tab/>
      </w:r>
      <w:r w:rsidRPr="00DF01BC">
        <w:t>Obiad</w:t>
      </w:r>
    </w:p>
    <w:p w14:paraId="13598437" w14:textId="5FC47192" w:rsidR="00EA1193" w:rsidRPr="00DF01BC" w:rsidRDefault="00EA1193" w:rsidP="00D65001">
      <w:pPr>
        <w:pStyle w:val="Bezodstpw"/>
        <w:spacing w:line="276" w:lineRule="auto"/>
        <w:ind w:left="1418" w:hanging="1418"/>
        <w:jc w:val="both"/>
      </w:pPr>
      <w:r w:rsidRPr="00DF01BC">
        <w:t>1</w:t>
      </w:r>
      <w:r w:rsidR="002E2008" w:rsidRPr="00DF01BC">
        <w:t>3</w:t>
      </w:r>
      <w:r w:rsidRPr="00DF01BC">
        <w:t>:</w:t>
      </w:r>
      <w:r w:rsidR="002E2008" w:rsidRPr="00DF01BC">
        <w:t>3</w:t>
      </w:r>
      <w:r w:rsidRPr="00DF01BC">
        <w:t>0 – 1</w:t>
      </w:r>
      <w:r w:rsidR="008A53E2" w:rsidRPr="00DF01BC">
        <w:t>5</w:t>
      </w:r>
      <w:r w:rsidRPr="00DF01BC">
        <w:t>:</w:t>
      </w:r>
      <w:r w:rsidR="00946BE8">
        <w:t>4</w:t>
      </w:r>
      <w:r w:rsidR="00176AA8" w:rsidRPr="00DF01BC">
        <w:t>5</w:t>
      </w:r>
      <w:r w:rsidR="00437C2E" w:rsidRPr="00DF01BC">
        <w:tab/>
      </w:r>
      <w:r w:rsidR="008A53E2" w:rsidRPr="00DF01BC">
        <w:rPr>
          <w:b/>
        </w:rPr>
        <w:t>O rozwijaniu siebie i budowaniu dobra wspólnego</w:t>
      </w:r>
      <w:r w:rsidR="008A53E2" w:rsidRPr="00DF01BC">
        <w:t xml:space="preserve"> – Prof. dr hab. Henryk Mruk </w:t>
      </w:r>
      <w:r w:rsidR="008A53E2" w:rsidRPr="00DF01BC">
        <w:br/>
        <w:t>– wykładowca Uniwersytetu Ekonomicznego w Poznaniu</w:t>
      </w:r>
    </w:p>
    <w:p w14:paraId="55DA8D18" w14:textId="1D1C327C" w:rsidR="006A4CD6" w:rsidRPr="00DF01BC" w:rsidRDefault="00946BE8" w:rsidP="00D65001">
      <w:pPr>
        <w:pStyle w:val="Bezodstpw"/>
        <w:spacing w:line="276" w:lineRule="auto"/>
        <w:ind w:left="1418" w:hanging="1418"/>
        <w:jc w:val="both"/>
      </w:pPr>
      <w:r w:rsidRPr="00DF01BC">
        <w:t>15:</w:t>
      </w:r>
      <w:r>
        <w:t>4</w:t>
      </w:r>
      <w:r w:rsidRPr="00DF01BC">
        <w:t>5</w:t>
      </w:r>
      <w:r w:rsidR="006A4CD6" w:rsidRPr="00DF01BC">
        <w:t xml:space="preserve"> </w:t>
      </w:r>
      <w:r w:rsidR="00DF01BC" w:rsidRPr="00DF01BC">
        <w:t xml:space="preserve">– </w:t>
      </w:r>
      <w:r>
        <w:t>16:0</w:t>
      </w:r>
      <w:r w:rsidR="00DF01BC" w:rsidRPr="00DF01BC">
        <w:t>0</w:t>
      </w:r>
      <w:r w:rsidR="006A4CD6" w:rsidRPr="00DF01BC">
        <w:tab/>
        <w:t>Przerwa kawowa</w:t>
      </w:r>
    </w:p>
    <w:p w14:paraId="3C8AA83B" w14:textId="631E865F" w:rsidR="00592DAA" w:rsidRDefault="00946BE8" w:rsidP="00D65001">
      <w:pPr>
        <w:pStyle w:val="Bezodstpw"/>
        <w:spacing w:line="276" w:lineRule="auto"/>
        <w:ind w:left="1418" w:hanging="1418"/>
        <w:jc w:val="both"/>
        <w:rPr>
          <w:bCs/>
        </w:rPr>
      </w:pPr>
      <w:r>
        <w:t>16:0</w:t>
      </w:r>
      <w:r w:rsidR="00DF01BC" w:rsidRPr="00DF01BC">
        <w:t>0</w:t>
      </w:r>
      <w:r w:rsidR="00592DAA" w:rsidRPr="00DF01BC">
        <w:t xml:space="preserve"> – </w:t>
      </w:r>
      <w:r>
        <w:t>18:1</w:t>
      </w:r>
      <w:r w:rsidR="00480E0E">
        <w:t>5</w:t>
      </w:r>
      <w:r w:rsidR="00592DAA" w:rsidRPr="00DF01BC">
        <w:t xml:space="preserve"> </w:t>
      </w:r>
      <w:r w:rsidR="00592DAA" w:rsidRPr="00DF01BC">
        <w:tab/>
      </w:r>
      <w:r w:rsidR="001270E6">
        <w:rPr>
          <w:b/>
        </w:rPr>
        <w:t xml:space="preserve">Aktualne zmiany w przepisach prawnych </w:t>
      </w:r>
      <w:r w:rsidR="00592DAA" w:rsidRPr="00DF01BC">
        <w:rPr>
          <w:bCs/>
        </w:rPr>
        <w:t>–</w:t>
      </w:r>
      <w:r w:rsidR="00DF01BC" w:rsidRPr="00DF01BC">
        <w:rPr>
          <w:bCs/>
        </w:rPr>
        <w:t xml:space="preserve"> </w:t>
      </w:r>
      <w:r w:rsidR="006520DD">
        <w:rPr>
          <w:bCs/>
        </w:rPr>
        <w:t xml:space="preserve">dr </w:t>
      </w:r>
      <w:r w:rsidR="00592DAA" w:rsidRPr="00DF01BC">
        <w:rPr>
          <w:bCs/>
        </w:rPr>
        <w:t>Rafał Płoski</w:t>
      </w:r>
      <w:r w:rsidR="006520DD">
        <w:rPr>
          <w:bCs/>
        </w:rPr>
        <w:t xml:space="preserve"> – dyrektor Zespołu Lustracji Krajowego Związku Rewizyjnego Spółdzielni Spożywców „Społem”</w:t>
      </w:r>
    </w:p>
    <w:p w14:paraId="2515CF24" w14:textId="216152DC" w:rsidR="00CC4061" w:rsidRPr="00DF01BC" w:rsidRDefault="00E51033" w:rsidP="00D65001">
      <w:pPr>
        <w:pStyle w:val="Bezodstpw"/>
        <w:spacing w:line="276" w:lineRule="auto"/>
        <w:ind w:left="1418" w:hanging="1418"/>
        <w:jc w:val="both"/>
      </w:pPr>
      <w:r>
        <w:rPr>
          <w:bCs/>
        </w:rPr>
        <w:t>18:30 – 20:</w:t>
      </w:r>
      <w:r w:rsidR="00325BDA">
        <w:rPr>
          <w:bCs/>
        </w:rPr>
        <w:t>45</w:t>
      </w:r>
      <w:r>
        <w:rPr>
          <w:bCs/>
        </w:rPr>
        <w:t xml:space="preserve">   </w:t>
      </w:r>
      <w:r w:rsidR="00CC4061" w:rsidRPr="00CC4061">
        <w:rPr>
          <w:b/>
          <w:bCs/>
        </w:rPr>
        <w:t>Wołowina, a kalkulacja kosztu jednostkowego oraz wpływ kosztów promocji na cenę końcową produktu</w:t>
      </w:r>
      <w:r w:rsidR="00CC4061" w:rsidRPr="00CC4061">
        <w:rPr>
          <w:bCs/>
        </w:rPr>
        <w:t xml:space="preserve"> – Aneta Englot – Prezes Krajowego Związku Rewizyjnego Spółdzielni „Samopomoc Chłopska”</w:t>
      </w:r>
    </w:p>
    <w:p w14:paraId="46941943" w14:textId="00C347D1" w:rsidR="00D65001" w:rsidRPr="00DF01BC" w:rsidRDefault="00CC4061" w:rsidP="00E51033">
      <w:pPr>
        <w:pStyle w:val="Bezodstpw"/>
        <w:spacing w:line="276" w:lineRule="auto"/>
        <w:ind w:left="1418" w:hanging="1418"/>
        <w:jc w:val="both"/>
      </w:pPr>
      <w:r>
        <w:t>2</w:t>
      </w:r>
      <w:r w:rsidR="00325BDA">
        <w:t>1</w:t>
      </w:r>
      <w:r w:rsidR="00480E0E">
        <w:t>:0</w:t>
      </w:r>
      <w:r w:rsidR="003C5DE9" w:rsidRPr="00DF01BC">
        <w:t>0</w:t>
      </w:r>
      <w:r w:rsidR="00437C2E" w:rsidRPr="00DF01BC">
        <w:tab/>
      </w:r>
      <w:r w:rsidR="00E51033">
        <w:t>Uroczysta k</w:t>
      </w:r>
      <w:r w:rsidR="00EA1193" w:rsidRPr="00DF01BC">
        <w:t>olacja</w:t>
      </w:r>
    </w:p>
    <w:p w14:paraId="54D181EB" w14:textId="77777777" w:rsidR="00C4003C" w:rsidRDefault="00C4003C" w:rsidP="003F55E5">
      <w:pPr>
        <w:pStyle w:val="Bezodstpw"/>
        <w:ind w:left="1418" w:hanging="1418"/>
      </w:pPr>
    </w:p>
    <w:p w14:paraId="6B38368B" w14:textId="6D91CCCA" w:rsidR="006A4CD6" w:rsidRPr="00EA1193" w:rsidRDefault="006A4CD6" w:rsidP="006A4CD6">
      <w:pPr>
        <w:jc w:val="both"/>
        <w:rPr>
          <w:b/>
          <w:u w:val="single"/>
        </w:rPr>
      </w:pPr>
      <w:r>
        <w:rPr>
          <w:b/>
          <w:u w:val="single"/>
        </w:rPr>
        <w:t>23.06.2022</w:t>
      </w:r>
    </w:p>
    <w:p w14:paraId="43C8B33B" w14:textId="26809D51" w:rsidR="00151A10" w:rsidRDefault="00730A68" w:rsidP="00D65001">
      <w:pPr>
        <w:spacing w:after="0" w:line="276" w:lineRule="auto"/>
        <w:ind w:left="1418" w:hanging="1418"/>
        <w:jc w:val="both"/>
      </w:pPr>
      <w:r>
        <w:t>0</w:t>
      </w:r>
      <w:r w:rsidR="00B6071E">
        <w:t>8</w:t>
      </w:r>
      <w:r w:rsidR="00480E0E">
        <w:t>:0</w:t>
      </w:r>
      <w:r w:rsidR="00A07228">
        <w:t xml:space="preserve">0 – </w:t>
      </w:r>
      <w:r>
        <w:t>0</w:t>
      </w:r>
      <w:r w:rsidR="00B6071E">
        <w:t>9</w:t>
      </w:r>
      <w:r w:rsidR="00480E0E">
        <w:t>:0</w:t>
      </w:r>
      <w:r w:rsidR="00A07228">
        <w:t>0</w:t>
      </w:r>
      <w:r w:rsidR="00437C2E">
        <w:tab/>
      </w:r>
      <w:r w:rsidR="00991987">
        <w:t xml:space="preserve">Śniadanie </w:t>
      </w:r>
    </w:p>
    <w:p w14:paraId="6A2BA966" w14:textId="2709DC4C" w:rsidR="00730A68" w:rsidRDefault="00480E0E" w:rsidP="00D65001">
      <w:pPr>
        <w:pStyle w:val="Bezodstpw"/>
        <w:spacing w:line="276" w:lineRule="auto"/>
        <w:ind w:left="1418" w:hanging="1418"/>
        <w:jc w:val="both"/>
      </w:pPr>
      <w:r>
        <w:t>09:0</w:t>
      </w:r>
      <w:r w:rsidR="00B6071E">
        <w:t>0 – 11</w:t>
      </w:r>
      <w:r w:rsidR="00946BE8">
        <w:t>:1</w:t>
      </w:r>
      <w:r>
        <w:t>5</w:t>
      </w:r>
      <w:r w:rsidR="00730A68">
        <w:tab/>
      </w:r>
      <w:r w:rsidR="00B20F1F" w:rsidRPr="00DF01BC">
        <w:rPr>
          <w:b/>
        </w:rPr>
        <w:t>Produkcja i promocja wyrobów z mięsa wołowego na przykładzie Gminnej Spółdzielni „SCh” w Szadku</w:t>
      </w:r>
      <w:r w:rsidR="00B20F1F" w:rsidRPr="00DF01BC">
        <w:t xml:space="preserve"> – prezentacja, pokaz wyrobów z w</w:t>
      </w:r>
      <w:r w:rsidR="003B182F">
        <w:t>ołowiną</w:t>
      </w:r>
      <w:r w:rsidR="00B20F1F" w:rsidRPr="00DF01BC">
        <w:t>, degustacja – Marek Kowalski – Prezes Zarządu GS „SCh” w Szadku</w:t>
      </w:r>
    </w:p>
    <w:p w14:paraId="6C5082C7" w14:textId="4B0F7D4E" w:rsidR="00730A68" w:rsidRDefault="00B6071E" w:rsidP="00D65001">
      <w:pPr>
        <w:pStyle w:val="Bezodstpw"/>
        <w:spacing w:line="276" w:lineRule="auto"/>
        <w:ind w:left="1418" w:hanging="1418"/>
        <w:jc w:val="both"/>
      </w:pPr>
      <w:r>
        <w:t>11</w:t>
      </w:r>
      <w:r w:rsidR="00730A68" w:rsidRPr="00437C2E">
        <w:t>:</w:t>
      </w:r>
      <w:r w:rsidR="00946BE8">
        <w:t>1</w:t>
      </w:r>
      <w:r w:rsidR="00480E0E">
        <w:t>5</w:t>
      </w:r>
      <w:r w:rsidR="00730A68" w:rsidRPr="00437C2E">
        <w:t xml:space="preserve"> – </w:t>
      </w:r>
      <w:r>
        <w:t>11</w:t>
      </w:r>
      <w:r w:rsidR="00946BE8">
        <w:t>:3</w:t>
      </w:r>
      <w:r w:rsidR="00730A68">
        <w:t>0</w:t>
      </w:r>
      <w:r w:rsidR="00730A68" w:rsidRPr="00437C2E">
        <w:tab/>
        <w:t>Przerwa kawowa</w:t>
      </w:r>
    </w:p>
    <w:p w14:paraId="660FF8B5" w14:textId="1F9DC782" w:rsidR="00151A10" w:rsidRPr="00151A10" w:rsidRDefault="00946BE8" w:rsidP="00D65001">
      <w:pPr>
        <w:pStyle w:val="Bezodstpw"/>
        <w:spacing w:line="276" w:lineRule="auto"/>
        <w:ind w:left="1418" w:hanging="1418"/>
        <w:jc w:val="both"/>
      </w:pPr>
      <w:r>
        <w:t>11:30 – 13:0</w:t>
      </w:r>
      <w:r w:rsidR="00151A10" w:rsidRPr="00151A10">
        <w:t>0</w:t>
      </w:r>
      <w:r w:rsidR="00151A10" w:rsidRPr="00151A10">
        <w:tab/>
      </w:r>
      <w:r w:rsidR="00151A10" w:rsidRPr="00151A10">
        <w:rPr>
          <w:b/>
          <w:bCs/>
        </w:rPr>
        <w:t>Produ</w:t>
      </w:r>
      <w:r w:rsidR="00017500">
        <w:rPr>
          <w:b/>
          <w:bCs/>
        </w:rPr>
        <w:t xml:space="preserve">kty regionalne i lokalne  szansą dla producentów wołowiny </w:t>
      </w:r>
      <w:r w:rsidR="00151A10" w:rsidRPr="00151A10">
        <w:t xml:space="preserve">– Izabela Byszewska – Prezes Polskiej Izby Produktu Regionalnego i Lokalnego  </w:t>
      </w:r>
    </w:p>
    <w:p w14:paraId="6845D861" w14:textId="4638978C" w:rsidR="00991987" w:rsidRPr="00151A10" w:rsidRDefault="00946BE8" w:rsidP="00D65001">
      <w:pPr>
        <w:pStyle w:val="Bezodstpw"/>
        <w:spacing w:line="276" w:lineRule="auto"/>
        <w:ind w:left="1418" w:hanging="1418"/>
        <w:jc w:val="both"/>
      </w:pPr>
      <w:r>
        <w:t>13:0</w:t>
      </w:r>
      <w:r w:rsidR="00730A68" w:rsidRPr="00151A10">
        <w:t>0 – 1</w:t>
      </w:r>
      <w:r w:rsidR="00B6071E" w:rsidRPr="00151A10">
        <w:t>4</w:t>
      </w:r>
      <w:r w:rsidR="00730A68" w:rsidRPr="00151A10">
        <w:t>:</w:t>
      </w:r>
      <w:r w:rsidR="00151A10" w:rsidRPr="00151A10">
        <w:t>0</w:t>
      </w:r>
      <w:r w:rsidR="00730A68" w:rsidRPr="00151A10">
        <w:t>0</w:t>
      </w:r>
      <w:r w:rsidR="00730A68" w:rsidRPr="00151A10">
        <w:tab/>
      </w:r>
      <w:r w:rsidR="00991987" w:rsidRPr="00151A10">
        <w:t>Obiad</w:t>
      </w:r>
    </w:p>
    <w:p w14:paraId="249E5864" w14:textId="2ABC7F3F" w:rsidR="00B20F1F" w:rsidRDefault="00151A10" w:rsidP="00D65001">
      <w:pPr>
        <w:pStyle w:val="Bezodstpw"/>
        <w:spacing w:line="276" w:lineRule="auto"/>
        <w:ind w:left="1418" w:hanging="1418"/>
      </w:pPr>
      <w:r w:rsidRPr="00151A10">
        <w:t>14:0</w:t>
      </w:r>
      <w:r w:rsidR="00B6071E" w:rsidRPr="00151A10">
        <w:t>0</w:t>
      </w:r>
      <w:r w:rsidR="00991987" w:rsidRPr="00151A10">
        <w:t xml:space="preserve"> – </w:t>
      </w:r>
      <w:r w:rsidR="00946BE8">
        <w:t>16:1</w:t>
      </w:r>
      <w:r w:rsidR="00156384">
        <w:t>5</w:t>
      </w:r>
      <w:r w:rsidR="003512CA">
        <w:t xml:space="preserve"> </w:t>
      </w:r>
      <w:r w:rsidR="003512CA">
        <w:tab/>
      </w:r>
      <w:r w:rsidR="003512CA">
        <w:rPr>
          <w:b/>
        </w:rPr>
        <w:t>Rozbiór mięsa wołowego i zastosowanie w handlu i gastronomii</w:t>
      </w:r>
      <w:r w:rsidR="003512CA">
        <w:t xml:space="preserve"> – Łukasz Wielgat</w:t>
      </w:r>
    </w:p>
    <w:p w14:paraId="3DAF3CF2" w14:textId="779BED8D" w:rsidR="00530B27" w:rsidRDefault="00730A68" w:rsidP="002B52C7">
      <w:pPr>
        <w:pStyle w:val="Bezodstpw"/>
        <w:spacing w:line="276" w:lineRule="auto"/>
        <w:ind w:left="1418" w:hanging="1418"/>
        <w:jc w:val="both"/>
      </w:pPr>
      <w:r>
        <w:t>19</w:t>
      </w:r>
      <w:r w:rsidR="00991987">
        <w:t>:</w:t>
      </w:r>
      <w:r w:rsidR="003512CA">
        <w:t>0</w:t>
      </w:r>
      <w:r w:rsidR="00991987">
        <w:t>0</w:t>
      </w:r>
      <w:r w:rsidR="00437C2E">
        <w:tab/>
      </w:r>
      <w:r w:rsidR="00F44211">
        <w:t>Spektakl teatralny</w:t>
      </w:r>
      <w:r w:rsidR="00DF01BC">
        <w:t xml:space="preserve"> – Teatr Kwadrat, Warszawa </w:t>
      </w:r>
      <w:r w:rsidR="00DF01BC" w:rsidRPr="00DF01BC">
        <w:t>ul. Marszałkowska 138</w:t>
      </w:r>
    </w:p>
    <w:p w14:paraId="33F521B3" w14:textId="0BB67641" w:rsidR="00C00AC0" w:rsidRPr="00C00AC0" w:rsidRDefault="00C00AC0" w:rsidP="002B52C7">
      <w:pPr>
        <w:pStyle w:val="Bezodstpw"/>
        <w:spacing w:line="276" w:lineRule="auto"/>
        <w:ind w:left="1418" w:hanging="1418"/>
        <w:jc w:val="both"/>
        <w:rPr>
          <w:b/>
        </w:rPr>
      </w:pPr>
      <w:r>
        <w:t xml:space="preserve">                            </w:t>
      </w:r>
      <w:bookmarkStart w:id="0" w:name="_GoBack"/>
      <w:r w:rsidRPr="00C00AC0">
        <w:rPr>
          <w:b/>
        </w:rPr>
        <w:t>Kolacja w CSK „SCH”</w:t>
      </w:r>
      <w:bookmarkEnd w:id="0"/>
    </w:p>
    <w:p w14:paraId="3A9A01DF" w14:textId="77777777" w:rsidR="00D65001" w:rsidRDefault="00D65001" w:rsidP="00A07228">
      <w:pPr>
        <w:pStyle w:val="Bezodstpw"/>
        <w:ind w:left="1418" w:hanging="1418"/>
      </w:pPr>
    </w:p>
    <w:p w14:paraId="5784EA8B" w14:textId="69B1AF98" w:rsidR="00530B27" w:rsidRPr="00B20F1F" w:rsidRDefault="006A4CD6" w:rsidP="00B20F1F">
      <w:pPr>
        <w:jc w:val="both"/>
        <w:rPr>
          <w:b/>
          <w:u w:val="single"/>
        </w:rPr>
      </w:pPr>
      <w:r>
        <w:rPr>
          <w:b/>
          <w:u w:val="single"/>
        </w:rPr>
        <w:t>24.06.2022</w:t>
      </w:r>
    </w:p>
    <w:p w14:paraId="09B3A43C" w14:textId="1D3F4BBE" w:rsidR="002C5545" w:rsidRDefault="00730A68" w:rsidP="00D65001">
      <w:pPr>
        <w:pStyle w:val="Bezodstpw"/>
        <w:spacing w:line="276" w:lineRule="auto"/>
        <w:ind w:left="1418" w:hanging="1418"/>
        <w:jc w:val="both"/>
      </w:pPr>
      <w:r>
        <w:t>0</w:t>
      </w:r>
      <w:r w:rsidR="002C5545">
        <w:t xml:space="preserve">8:00 – </w:t>
      </w:r>
      <w:r>
        <w:t>0</w:t>
      </w:r>
      <w:r w:rsidR="00DF01BC">
        <w:t>9:00</w:t>
      </w:r>
      <w:r w:rsidR="002C5545">
        <w:tab/>
        <w:t>Śniadanie</w:t>
      </w:r>
    </w:p>
    <w:p w14:paraId="5EB7090F" w14:textId="61D152C0" w:rsidR="00151A10" w:rsidRPr="00151A10" w:rsidRDefault="00730A68" w:rsidP="00D65001">
      <w:pPr>
        <w:pStyle w:val="Bezodstpw"/>
        <w:spacing w:line="276" w:lineRule="auto"/>
        <w:ind w:left="1418" w:hanging="1418"/>
        <w:jc w:val="both"/>
        <w:rPr>
          <w:color w:val="0070C0"/>
        </w:rPr>
      </w:pPr>
      <w:r>
        <w:t>0</w:t>
      </w:r>
      <w:r w:rsidR="00DF01BC">
        <w:t>9:00</w:t>
      </w:r>
      <w:r w:rsidR="002C5545">
        <w:t xml:space="preserve"> – </w:t>
      </w:r>
      <w:r w:rsidR="00946BE8">
        <w:t>11:1</w:t>
      </w:r>
      <w:r w:rsidR="00517A34">
        <w:t>5</w:t>
      </w:r>
      <w:r w:rsidR="00151A10">
        <w:tab/>
      </w:r>
      <w:r w:rsidR="00151A10" w:rsidRPr="00DF01BC">
        <w:rPr>
          <w:b/>
        </w:rPr>
        <w:t>Wartość odżywcza i prozdrowotna mięsa czerwonego i jego znaczenie w diecie człowieka</w:t>
      </w:r>
      <w:r w:rsidR="00151A10" w:rsidRPr="00DF01BC">
        <w:t xml:space="preserve"> – Prof. Dr hab. Jarosław Olav Horbańczuk – Instytut Genetyki i Hodowli Zwierząt Polskiej Akademii Nauk;</w:t>
      </w:r>
    </w:p>
    <w:p w14:paraId="039D695E" w14:textId="11FE4F2F" w:rsidR="00151A10" w:rsidRDefault="00946BE8" w:rsidP="00D65001">
      <w:pPr>
        <w:pStyle w:val="Bezodstpw"/>
        <w:spacing w:line="276" w:lineRule="auto"/>
        <w:ind w:left="1418" w:hanging="1418"/>
        <w:jc w:val="both"/>
      </w:pPr>
      <w:r>
        <w:t>11:15 – 11:30</w:t>
      </w:r>
      <w:r w:rsidR="00151A10">
        <w:tab/>
        <w:t>Przerwa kawowa</w:t>
      </w:r>
    </w:p>
    <w:p w14:paraId="25A34430" w14:textId="5F395812" w:rsidR="00517A34" w:rsidRDefault="00946BE8" w:rsidP="00D65001">
      <w:pPr>
        <w:pStyle w:val="Bezodstpw"/>
        <w:spacing w:line="276" w:lineRule="auto"/>
        <w:ind w:left="1418" w:hanging="1418"/>
        <w:jc w:val="both"/>
      </w:pPr>
      <w:r>
        <w:t>11:30 – 13:00</w:t>
      </w:r>
      <w:r w:rsidR="00517A34">
        <w:t xml:space="preserve"> </w:t>
      </w:r>
      <w:r w:rsidR="00517A34">
        <w:tab/>
      </w:r>
      <w:r w:rsidR="001270E6" w:rsidRPr="001270E6">
        <w:rPr>
          <w:b/>
        </w:rPr>
        <w:t>Promocja, jako szansa na rozwój placówek handlowych</w:t>
      </w:r>
      <w:r w:rsidR="001270E6">
        <w:t xml:space="preserve"> </w:t>
      </w:r>
      <w:r w:rsidR="00CC4061" w:rsidRPr="00CC4061">
        <w:rPr>
          <w:b/>
        </w:rPr>
        <w:t xml:space="preserve">ze szczególnym uwzględnieniem sprzedaży mięsa czerwonego i jego przetworów </w:t>
      </w:r>
      <w:r w:rsidR="001270E6">
        <w:t xml:space="preserve">– </w:t>
      </w:r>
      <w:r w:rsidR="00CC4061">
        <w:t xml:space="preserve">Adam Arczewski </w:t>
      </w:r>
      <w:r w:rsidR="001270E6">
        <w:t xml:space="preserve"> – </w:t>
      </w:r>
      <w:r w:rsidR="00E51033">
        <w:t>Prezes Gminnej Spółdzielni „SCh” w Piekarach Śląskich</w:t>
      </w:r>
    </w:p>
    <w:p w14:paraId="30661705" w14:textId="4D639C83" w:rsidR="00151A10" w:rsidRPr="00151A10" w:rsidRDefault="00946BE8" w:rsidP="00D65001">
      <w:pPr>
        <w:pStyle w:val="Bezodstpw"/>
        <w:spacing w:line="276" w:lineRule="auto"/>
        <w:ind w:left="1410" w:hanging="1410"/>
        <w:jc w:val="both"/>
        <w:rPr>
          <w:color w:val="0070C0"/>
        </w:rPr>
      </w:pPr>
      <w:r>
        <w:t>13:00</w:t>
      </w:r>
      <w:r w:rsidR="000300F9">
        <w:t xml:space="preserve"> – 1</w:t>
      </w:r>
      <w:r w:rsidR="00517A34">
        <w:t>3:3</w:t>
      </w:r>
      <w:r w:rsidR="000300F9">
        <w:t>0</w:t>
      </w:r>
      <w:r w:rsidR="00592DAA" w:rsidRPr="00592DAA">
        <w:tab/>
      </w:r>
      <w:r w:rsidR="000300F9" w:rsidRPr="00730A68">
        <w:rPr>
          <w:b/>
        </w:rPr>
        <w:t>Podsumowanie seminarium</w:t>
      </w:r>
    </w:p>
    <w:p w14:paraId="388FA2CE" w14:textId="552F9675" w:rsidR="00530B27" w:rsidRDefault="00A77CC0" w:rsidP="00D65001">
      <w:pPr>
        <w:pStyle w:val="Bezodstpw"/>
        <w:spacing w:line="276" w:lineRule="auto"/>
        <w:ind w:left="1418" w:hanging="1418"/>
        <w:jc w:val="both"/>
      </w:pPr>
      <w:r>
        <w:t>13</w:t>
      </w:r>
      <w:r w:rsidR="00517A34">
        <w:t>:3</w:t>
      </w:r>
      <w:r w:rsidR="00B20F1F">
        <w:t>0 –</w:t>
      </w:r>
      <w:r w:rsidR="00B20F1F">
        <w:tab/>
        <w:t xml:space="preserve">Obiad i zakończenie seminarium </w:t>
      </w:r>
      <w:r w:rsidR="00151A10">
        <w:t xml:space="preserve"> </w:t>
      </w:r>
    </w:p>
    <w:sectPr w:rsidR="00530B27" w:rsidSect="001270E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A8"/>
    <w:rsid w:val="00017500"/>
    <w:rsid w:val="0002207F"/>
    <w:rsid w:val="000300F9"/>
    <w:rsid w:val="00037FBB"/>
    <w:rsid w:val="00042083"/>
    <w:rsid w:val="0009023F"/>
    <w:rsid w:val="001270E6"/>
    <w:rsid w:val="00151A10"/>
    <w:rsid w:val="00156384"/>
    <w:rsid w:val="00176AA8"/>
    <w:rsid w:val="002B52C7"/>
    <w:rsid w:val="002C5545"/>
    <w:rsid w:val="002E2008"/>
    <w:rsid w:val="002E520C"/>
    <w:rsid w:val="0032325C"/>
    <w:rsid w:val="00325BDA"/>
    <w:rsid w:val="0034011E"/>
    <w:rsid w:val="003512CA"/>
    <w:rsid w:val="003825A8"/>
    <w:rsid w:val="003B182F"/>
    <w:rsid w:val="003C5DE9"/>
    <w:rsid w:val="003D056D"/>
    <w:rsid w:val="003F55E5"/>
    <w:rsid w:val="004324DC"/>
    <w:rsid w:val="00437C2E"/>
    <w:rsid w:val="00480E0E"/>
    <w:rsid w:val="00517A34"/>
    <w:rsid w:val="00530B27"/>
    <w:rsid w:val="00592DAA"/>
    <w:rsid w:val="00595A34"/>
    <w:rsid w:val="005A402F"/>
    <w:rsid w:val="005F0966"/>
    <w:rsid w:val="006520DD"/>
    <w:rsid w:val="006A4CD6"/>
    <w:rsid w:val="00730A68"/>
    <w:rsid w:val="0075333B"/>
    <w:rsid w:val="007F5337"/>
    <w:rsid w:val="008671B3"/>
    <w:rsid w:val="008A53E2"/>
    <w:rsid w:val="00946BE8"/>
    <w:rsid w:val="00991987"/>
    <w:rsid w:val="009D51F1"/>
    <w:rsid w:val="00A034F1"/>
    <w:rsid w:val="00A07228"/>
    <w:rsid w:val="00A77CC0"/>
    <w:rsid w:val="00A81A31"/>
    <w:rsid w:val="00B04ED6"/>
    <w:rsid w:val="00B13871"/>
    <w:rsid w:val="00B20F1F"/>
    <w:rsid w:val="00B6071E"/>
    <w:rsid w:val="00B8004E"/>
    <w:rsid w:val="00C00AC0"/>
    <w:rsid w:val="00C37A58"/>
    <w:rsid w:val="00C4003C"/>
    <w:rsid w:val="00CC4061"/>
    <w:rsid w:val="00CF2A02"/>
    <w:rsid w:val="00D65001"/>
    <w:rsid w:val="00DF01BC"/>
    <w:rsid w:val="00E07FFC"/>
    <w:rsid w:val="00E51033"/>
    <w:rsid w:val="00EA1193"/>
    <w:rsid w:val="00EA2CCB"/>
    <w:rsid w:val="00EE1E38"/>
    <w:rsid w:val="00F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D1D5"/>
  <w15:docId w15:val="{71359D8D-7405-49E4-9496-04298EC6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7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509A-7A56-41D4-B5CB-9C8748C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Agata Podkowa</cp:lastModifiedBy>
  <cp:revision>9</cp:revision>
  <cp:lastPrinted>2022-06-01T11:28:00Z</cp:lastPrinted>
  <dcterms:created xsi:type="dcterms:W3CDTF">2022-06-03T10:29:00Z</dcterms:created>
  <dcterms:modified xsi:type="dcterms:W3CDTF">2022-06-20T14:22:00Z</dcterms:modified>
</cp:coreProperties>
</file>